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3B" w14:textId="47DB5744" w:rsidR="0005142F" w:rsidRDefault="0005142F" w:rsidP="007C38E6">
      <w:pPr>
        <w:spacing w:after="0" w:line="240" w:lineRule="auto"/>
        <w:ind w:left="-284" w:right="142" w:firstLine="710"/>
        <w:jc w:val="center"/>
        <w:rPr>
          <w:rFonts w:ascii="Times New Roman" w:hAnsi="Times New Roman"/>
          <w:b/>
          <w:bCs/>
          <w:sz w:val="28"/>
          <w:szCs w:val="28"/>
        </w:rPr>
      </w:pPr>
      <w:r w:rsidRPr="007C38E6">
        <w:rPr>
          <w:rFonts w:ascii="Times New Roman" w:hAnsi="Times New Roman"/>
          <w:b/>
          <w:bCs/>
          <w:sz w:val="28"/>
          <w:szCs w:val="28"/>
        </w:rPr>
        <w:t>Информация для получателей финансовых услуг</w:t>
      </w:r>
    </w:p>
    <w:p w14:paraId="128755A5" w14:textId="24E72D0B" w:rsidR="0005142F" w:rsidRPr="007C38E6" w:rsidRDefault="0005142F" w:rsidP="007C38E6">
      <w:pPr>
        <w:spacing w:before="120" w:after="0" w:line="240" w:lineRule="auto"/>
        <w:ind w:left="-284" w:right="142" w:firstLine="709"/>
        <w:jc w:val="both"/>
        <w:rPr>
          <w:rFonts w:ascii="Times New Roman" w:hAnsi="Times New Roman"/>
          <w:sz w:val="28"/>
          <w:szCs w:val="28"/>
        </w:rPr>
      </w:pPr>
      <w:r w:rsidRPr="007C38E6">
        <w:rPr>
          <w:rFonts w:ascii="Times New Roman" w:hAnsi="Times New Roman"/>
          <w:sz w:val="28"/>
          <w:szCs w:val="28"/>
        </w:rPr>
        <w:t xml:space="preserve">Настоящим Общество с ограниченной ответственностью </w:t>
      </w:r>
      <w:r w:rsidRPr="007C38E6">
        <w:rPr>
          <w:rFonts w:ascii="Times New Roman" w:hAnsi="Times New Roman"/>
          <w:sz w:val="28"/>
          <w:szCs w:val="28"/>
        </w:rPr>
        <w:t>«ФОРТГРУПП Управление активами</w:t>
      </w:r>
      <w:r w:rsidRPr="007C38E6">
        <w:rPr>
          <w:rFonts w:ascii="Times New Roman" w:hAnsi="Times New Roman"/>
          <w:sz w:val="28"/>
          <w:szCs w:val="28"/>
        </w:rPr>
        <w:t xml:space="preserve">» сообщает, что руководствуется в процессе осуществления своей деятельности «Базовым стандартом защиты прав </w:t>
      </w:r>
      <w:r w:rsidR="007C38E6">
        <w:rPr>
          <w:rFonts w:ascii="Times New Roman" w:hAnsi="Times New Roman"/>
          <w:sz w:val="28"/>
          <w:szCs w:val="28"/>
        </w:rPr>
        <w:br/>
      </w:r>
      <w:r w:rsidRPr="007C38E6">
        <w:rPr>
          <w:rFonts w:ascii="Times New Roman" w:hAnsi="Times New Roman"/>
          <w:sz w:val="28"/>
          <w:szCs w:val="28"/>
        </w:rPr>
        <w:t xml:space="preserve">и интересов физических и юридических лиц – получателей финансовых услуг, оказываемых членами саморегулируемых организаций в сфере финансового рынка, объединяющих акционерные инвестиционные фонды и управляющие компании инвестиционных фондов, паевых инвестиционных фондов </w:t>
      </w:r>
      <w:r w:rsidR="007C38E6">
        <w:rPr>
          <w:rFonts w:ascii="Times New Roman" w:hAnsi="Times New Roman"/>
          <w:sz w:val="28"/>
          <w:szCs w:val="28"/>
        </w:rPr>
        <w:br/>
      </w:r>
      <w:r w:rsidRPr="007C38E6">
        <w:rPr>
          <w:rFonts w:ascii="Times New Roman" w:hAnsi="Times New Roman"/>
          <w:sz w:val="28"/>
          <w:szCs w:val="28"/>
        </w:rPr>
        <w:t xml:space="preserve">и негосударственных пенсионных фондов» (утв. Банком России, протокол </w:t>
      </w:r>
      <w:r w:rsidR="007C38E6">
        <w:rPr>
          <w:rFonts w:ascii="Times New Roman" w:hAnsi="Times New Roman"/>
          <w:sz w:val="28"/>
          <w:szCs w:val="28"/>
        </w:rPr>
        <w:br/>
      </w:r>
      <w:r w:rsidRPr="007C38E6">
        <w:rPr>
          <w:rFonts w:ascii="Times New Roman" w:hAnsi="Times New Roman"/>
          <w:sz w:val="28"/>
          <w:szCs w:val="28"/>
        </w:rPr>
        <w:t xml:space="preserve">от 23.09.2021 </w:t>
      </w:r>
      <w:r w:rsidRPr="007C38E6">
        <w:rPr>
          <w:rFonts w:ascii="Times New Roman" w:hAnsi="Times New Roman"/>
          <w:sz w:val="28"/>
          <w:szCs w:val="28"/>
        </w:rPr>
        <w:t>№</w:t>
      </w:r>
      <w:r w:rsidRPr="007C38E6">
        <w:rPr>
          <w:rFonts w:ascii="Times New Roman" w:hAnsi="Times New Roman"/>
          <w:sz w:val="28"/>
          <w:szCs w:val="28"/>
        </w:rPr>
        <w:t xml:space="preserve"> КФНП-33), который определяет основные принципы </w:t>
      </w:r>
      <w:r w:rsidR="007C38E6">
        <w:rPr>
          <w:rFonts w:ascii="Times New Roman" w:hAnsi="Times New Roman"/>
          <w:sz w:val="28"/>
          <w:szCs w:val="28"/>
        </w:rPr>
        <w:br/>
      </w:r>
      <w:r w:rsidRPr="007C38E6">
        <w:rPr>
          <w:rFonts w:ascii="Times New Roman" w:hAnsi="Times New Roman"/>
          <w:sz w:val="28"/>
          <w:szCs w:val="28"/>
        </w:rPr>
        <w:t>и устанавливает требования в области защиты прав и интересов получателей финансовых услуг и представляет следующую информацию</w:t>
      </w:r>
      <w:r w:rsidRPr="007C38E6">
        <w:rPr>
          <w:rFonts w:ascii="Times New Roman" w:hAnsi="Times New Roman"/>
          <w:sz w:val="28"/>
          <w:szCs w:val="28"/>
        </w:rPr>
        <w:t>.</w:t>
      </w:r>
    </w:p>
    <w:p w14:paraId="62457D94" w14:textId="53B7C341" w:rsidR="0005142F" w:rsidRPr="007C38E6" w:rsidRDefault="0005142F" w:rsidP="007C38E6">
      <w:pPr>
        <w:spacing w:before="120" w:after="0" w:line="240" w:lineRule="auto"/>
        <w:ind w:left="-284" w:right="142" w:firstLine="709"/>
        <w:jc w:val="both"/>
        <w:rPr>
          <w:rFonts w:ascii="Times New Roman" w:hAnsi="Times New Roman"/>
          <w:sz w:val="28"/>
          <w:szCs w:val="28"/>
        </w:rPr>
      </w:pPr>
      <w:r w:rsidRPr="007C38E6">
        <w:rPr>
          <w:rFonts w:ascii="Times New Roman" w:hAnsi="Times New Roman"/>
          <w:sz w:val="28"/>
          <w:szCs w:val="28"/>
        </w:rPr>
        <w:t xml:space="preserve">Информация о членстве ООО </w:t>
      </w:r>
      <w:r w:rsidRPr="007C38E6">
        <w:rPr>
          <w:rFonts w:ascii="Times New Roman" w:hAnsi="Times New Roman"/>
          <w:sz w:val="28"/>
          <w:szCs w:val="28"/>
        </w:rPr>
        <w:t>«ФОРТГРУПП Управление активами</w:t>
      </w:r>
      <w:r w:rsidRPr="007C38E6">
        <w:rPr>
          <w:rFonts w:ascii="Times New Roman" w:hAnsi="Times New Roman"/>
          <w:sz w:val="28"/>
          <w:szCs w:val="28"/>
        </w:rPr>
        <w:t xml:space="preserve">» </w:t>
      </w:r>
      <w:r w:rsidR="007C38E6">
        <w:rPr>
          <w:rFonts w:ascii="Times New Roman" w:hAnsi="Times New Roman"/>
          <w:sz w:val="28"/>
          <w:szCs w:val="28"/>
        </w:rPr>
        <w:br/>
      </w:r>
      <w:r w:rsidRPr="007C38E6">
        <w:rPr>
          <w:rFonts w:ascii="Times New Roman" w:hAnsi="Times New Roman"/>
          <w:sz w:val="28"/>
          <w:szCs w:val="28"/>
        </w:rPr>
        <w:t xml:space="preserve">в саморегулируемой организации: </w:t>
      </w:r>
    </w:p>
    <w:p w14:paraId="64D0A42F" w14:textId="77777777" w:rsidR="0005142F" w:rsidRPr="007C38E6" w:rsidRDefault="0005142F" w:rsidP="007C38E6">
      <w:pPr>
        <w:spacing w:after="0" w:line="240" w:lineRule="auto"/>
        <w:ind w:left="-284" w:right="142" w:firstLine="710"/>
        <w:jc w:val="both"/>
        <w:rPr>
          <w:rFonts w:ascii="Times New Roman" w:hAnsi="Times New Roman"/>
          <w:sz w:val="28"/>
          <w:szCs w:val="28"/>
        </w:rPr>
      </w:pPr>
      <w:r w:rsidRPr="007C38E6">
        <w:rPr>
          <w:rFonts w:ascii="Times New Roman" w:hAnsi="Times New Roman"/>
          <w:sz w:val="28"/>
          <w:szCs w:val="28"/>
        </w:rPr>
        <w:t xml:space="preserve">наименование: Национальная ассоциация участников фондового рынка (НАУФОР), </w:t>
      </w:r>
    </w:p>
    <w:p w14:paraId="736E2BEF" w14:textId="15B5C2BC" w:rsidR="0005142F" w:rsidRPr="007C38E6" w:rsidRDefault="0005142F" w:rsidP="007C38E6">
      <w:pPr>
        <w:spacing w:after="0" w:line="240" w:lineRule="auto"/>
        <w:ind w:left="-284" w:right="142" w:firstLine="710"/>
        <w:jc w:val="both"/>
        <w:rPr>
          <w:rFonts w:ascii="Times New Roman" w:hAnsi="Times New Roman"/>
          <w:sz w:val="28"/>
          <w:szCs w:val="28"/>
        </w:rPr>
      </w:pPr>
      <w:r w:rsidRPr="007C38E6">
        <w:rPr>
          <w:rFonts w:ascii="Times New Roman" w:hAnsi="Times New Roman"/>
          <w:sz w:val="28"/>
          <w:szCs w:val="28"/>
        </w:rPr>
        <w:t xml:space="preserve">адрес сайта в сети интернет: </w:t>
      </w:r>
      <w:hyperlink r:id="rId8" w:history="1">
        <w:r w:rsidRPr="007C38E6">
          <w:rPr>
            <w:rStyle w:val="ae"/>
            <w:rFonts w:ascii="Times New Roman" w:hAnsi="Times New Roman"/>
            <w:sz w:val="28"/>
            <w:szCs w:val="28"/>
          </w:rPr>
          <w:t>https://naufor.ru</w:t>
        </w:r>
      </w:hyperlink>
      <w:r w:rsidRPr="007C38E6">
        <w:rPr>
          <w:rFonts w:ascii="Times New Roman" w:hAnsi="Times New Roman"/>
          <w:sz w:val="28"/>
          <w:szCs w:val="28"/>
        </w:rPr>
        <w:t xml:space="preserve"> </w:t>
      </w:r>
    </w:p>
    <w:p w14:paraId="5B6AE852" w14:textId="02C11DDB" w:rsidR="0005142F" w:rsidRPr="007C38E6" w:rsidRDefault="0005142F" w:rsidP="007C38E6">
      <w:pPr>
        <w:spacing w:after="0" w:line="240" w:lineRule="auto"/>
        <w:ind w:left="-284" w:right="142" w:firstLine="710"/>
        <w:jc w:val="both"/>
        <w:rPr>
          <w:rFonts w:ascii="Times New Roman" w:hAnsi="Times New Roman"/>
          <w:sz w:val="28"/>
          <w:szCs w:val="28"/>
        </w:rPr>
      </w:pPr>
      <w:r w:rsidRPr="007C38E6">
        <w:rPr>
          <w:rFonts w:ascii="Times New Roman" w:hAnsi="Times New Roman"/>
          <w:sz w:val="28"/>
          <w:szCs w:val="28"/>
        </w:rPr>
        <w:t xml:space="preserve">стандарты деятельности НАУФОР для управляющих компаний размещены на сайте в сети интернет по адресу </w:t>
      </w:r>
      <w:hyperlink r:id="rId9" w:history="1">
        <w:r w:rsidRPr="007C38E6">
          <w:rPr>
            <w:rStyle w:val="ae"/>
            <w:rFonts w:ascii="Times New Roman" w:hAnsi="Times New Roman"/>
            <w:sz w:val="28"/>
            <w:szCs w:val="28"/>
          </w:rPr>
          <w:t>http://naufor.ru/tree.asp?n=16043</w:t>
        </w:r>
      </w:hyperlink>
      <w:r w:rsidR="007C38E6" w:rsidRPr="007C38E6">
        <w:rPr>
          <w:rFonts w:ascii="Times New Roman" w:hAnsi="Times New Roman"/>
          <w:sz w:val="28"/>
          <w:szCs w:val="28"/>
        </w:rPr>
        <w:t>.</w:t>
      </w:r>
    </w:p>
    <w:p w14:paraId="6C895A41" w14:textId="06E4B193" w:rsidR="0005142F" w:rsidRPr="007C38E6" w:rsidRDefault="0005142F" w:rsidP="007C38E6">
      <w:pPr>
        <w:spacing w:before="120" w:after="0" w:line="240" w:lineRule="auto"/>
        <w:ind w:left="-284" w:right="142" w:firstLine="709"/>
        <w:jc w:val="both"/>
        <w:rPr>
          <w:rFonts w:ascii="Times New Roman" w:hAnsi="Times New Roman"/>
          <w:sz w:val="28"/>
          <w:szCs w:val="28"/>
        </w:rPr>
      </w:pPr>
      <w:r w:rsidRPr="007C38E6">
        <w:rPr>
          <w:rFonts w:ascii="Times New Roman" w:hAnsi="Times New Roman"/>
          <w:sz w:val="28"/>
          <w:szCs w:val="28"/>
        </w:rPr>
        <w:t xml:space="preserve">Информация об адресе электронной почты </w:t>
      </w:r>
      <w:r w:rsidR="007C38E6" w:rsidRPr="007C38E6">
        <w:rPr>
          <w:rFonts w:ascii="Times New Roman" w:hAnsi="Times New Roman"/>
          <w:sz w:val="28"/>
          <w:szCs w:val="28"/>
        </w:rPr>
        <w:t>ООО «ФОРТГРУПП Управление активами»</w:t>
      </w:r>
      <w:r w:rsidRPr="007C38E6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4040D0" w:rsidRPr="007C38E6">
          <w:rPr>
            <w:rStyle w:val="ae"/>
            <w:rFonts w:ascii="Times New Roman" w:hAnsi="Times New Roman"/>
            <w:sz w:val="28"/>
            <w:szCs w:val="28"/>
          </w:rPr>
          <w:t>info@fgpif.ru</w:t>
        </w:r>
      </w:hyperlink>
      <w:r w:rsidRPr="007C38E6">
        <w:rPr>
          <w:rFonts w:ascii="Times New Roman" w:hAnsi="Times New Roman"/>
          <w:sz w:val="28"/>
          <w:szCs w:val="28"/>
        </w:rPr>
        <w:t>.</w:t>
      </w:r>
    </w:p>
    <w:p w14:paraId="75168A13" w14:textId="77777777" w:rsidR="004040D0" w:rsidRPr="007C38E6" w:rsidRDefault="0005142F" w:rsidP="007C38E6">
      <w:pPr>
        <w:spacing w:before="120" w:after="0" w:line="240" w:lineRule="auto"/>
        <w:ind w:left="-284" w:right="142" w:firstLine="709"/>
        <w:jc w:val="both"/>
        <w:rPr>
          <w:rFonts w:ascii="Times New Roman" w:hAnsi="Times New Roman"/>
          <w:sz w:val="28"/>
          <w:szCs w:val="28"/>
        </w:rPr>
      </w:pPr>
      <w:r w:rsidRPr="007C38E6">
        <w:rPr>
          <w:rFonts w:ascii="Times New Roman" w:hAnsi="Times New Roman"/>
          <w:sz w:val="28"/>
          <w:szCs w:val="28"/>
        </w:rPr>
        <w:t>Информация способах и адресах направления обращений</w:t>
      </w:r>
      <w:r w:rsidR="004040D0" w:rsidRPr="007C38E6">
        <w:rPr>
          <w:rFonts w:ascii="Times New Roman" w:hAnsi="Times New Roman"/>
          <w:sz w:val="28"/>
          <w:szCs w:val="28"/>
        </w:rPr>
        <w:t xml:space="preserve"> </w:t>
      </w:r>
      <w:r w:rsidRPr="007C38E6">
        <w:rPr>
          <w:rFonts w:ascii="Times New Roman" w:hAnsi="Times New Roman"/>
          <w:sz w:val="28"/>
          <w:szCs w:val="28"/>
        </w:rPr>
        <w:t xml:space="preserve">получателей финансовых услуг: </w:t>
      </w:r>
    </w:p>
    <w:p w14:paraId="1EAC215C" w14:textId="2CAF42E8" w:rsidR="004040D0" w:rsidRPr="007C38E6" w:rsidRDefault="0005142F" w:rsidP="007C38E6">
      <w:pPr>
        <w:spacing w:after="0" w:line="240" w:lineRule="auto"/>
        <w:ind w:left="-284" w:right="142" w:firstLine="710"/>
        <w:jc w:val="both"/>
        <w:rPr>
          <w:rFonts w:ascii="Times New Roman" w:hAnsi="Times New Roman"/>
          <w:sz w:val="28"/>
          <w:szCs w:val="28"/>
        </w:rPr>
      </w:pPr>
      <w:r w:rsidRPr="007C38E6">
        <w:rPr>
          <w:rFonts w:ascii="Times New Roman" w:hAnsi="Times New Roman"/>
          <w:sz w:val="28"/>
          <w:szCs w:val="28"/>
        </w:rPr>
        <w:t xml:space="preserve">- в </w:t>
      </w:r>
      <w:r w:rsidR="007C38E6" w:rsidRPr="007C38E6">
        <w:rPr>
          <w:rFonts w:ascii="Times New Roman" w:hAnsi="Times New Roman"/>
          <w:sz w:val="28"/>
          <w:szCs w:val="28"/>
        </w:rPr>
        <w:t>ООО «ФОРТГРУПП Управление активами»</w:t>
      </w:r>
      <w:r w:rsidRPr="007C38E6">
        <w:rPr>
          <w:rFonts w:ascii="Times New Roman" w:hAnsi="Times New Roman"/>
          <w:sz w:val="28"/>
          <w:szCs w:val="28"/>
        </w:rPr>
        <w:t>: посредством почтовой связи или нарочным на бумажном носителе</w:t>
      </w:r>
      <w:r w:rsidR="007C38E6" w:rsidRPr="007C38E6">
        <w:rPr>
          <w:rFonts w:ascii="Times New Roman" w:hAnsi="Times New Roman"/>
          <w:sz w:val="28"/>
          <w:szCs w:val="28"/>
        </w:rPr>
        <w:t xml:space="preserve"> </w:t>
      </w:r>
      <w:r w:rsidRPr="007C38E6">
        <w:rPr>
          <w:rFonts w:ascii="Times New Roman" w:hAnsi="Times New Roman"/>
          <w:sz w:val="28"/>
          <w:szCs w:val="28"/>
        </w:rPr>
        <w:t xml:space="preserve">по адресу </w:t>
      </w:r>
      <w:r w:rsidR="004040D0" w:rsidRPr="007C38E6">
        <w:rPr>
          <w:rFonts w:ascii="Times New Roman" w:hAnsi="Times New Roman"/>
          <w:color w:val="282828"/>
          <w:sz w:val="28"/>
          <w:szCs w:val="28"/>
        </w:rPr>
        <w:t>195220, город Санкт-Петербург, проспект Гражданский, дом 41, корпус 2, литера Б, помещение 1-Н, часть помещения 266</w:t>
      </w:r>
      <w:r w:rsidRPr="007C38E6">
        <w:rPr>
          <w:rFonts w:ascii="Times New Roman" w:hAnsi="Times New Roman"/>
          <w:sz w:val="28"/>
          <w:szCs w:val="28"/>
        </w:rPr>
        <w:t xml:space="preserve">; </w:t>
      </w:r>
    </w:p>
    <w:p w14:paraId="17F06CDC" w14:textId="77777777" w:rsidR="007C38E6" w:rsidRPr="007C38E6" w:rsidRDefault="0005142F" w:rsidP="007C38E6">
      <w:pPr>
        <w:spacing w:after="0" w:line="240" w:lineRule="auto"/>
        <w:ind w:left="-284" w:right="142" w:firstLine="710"/>
        <w:jc w:val="both"/>
        <w:rPr>
          <w:rFonts w:ascii="Times New Roman" w:hAnsi="Times New Roman"/>
          <w:sz w:val="28"/>
          <w:szCs w:val="28"/>
        </w:rPr>
      </w:pPr>
      <w:r w:rsidRPr="007C38E6">
        <w:rPr>
          <w:rFonts w:ascii="Times New Roman" w:hAnsi="Times New Roman"/>
          <w:sz w:val="28"/>
          <w:szCs w:val="28"/>
        </w:rPr>
        <w:t xml:space="preserve">- на адрес электронной почты </w:t>
      </w:r>
      <w:r w:rsidR="007C38E6" w:rsidRPr="007C38E6">
        <w:rPr>
          <w:rFonts w:ascii="Times New Roman" w:hAnsi="Times New Roman"/>
          <w:sz w:val="28"/>
          <w:szCs w:val="28"/>
        </w:rPr>
        <w:t>info@fgpif.ru</w:t>
      </w:r>
      <w:r w:rsidRPr="007C38E6">
        <w:rPr>
          <w:rFonts w:ascii="Times New Roman" w:hAnsi="Times New Roman"/>
          <w:sz w:val="28"/>
          <w:szCs w:val="28"/>
        </w:rPr>
        <w:t xml:space="preserve">; </w:t>
      </w:r>
    </w:p>
    <w:p w14:paraId="2613D200" w14:textId="4BCA80A9" w:rsidR="007C38E6" w:rsidRPr="007C38E6" w:rsidRDefault="0005142F" w:rsidP="007C38E6">
      <w:pPr>
        <w:spacing w:after="0" w:line="240" w:lineRule="auto"/>
        <w:ind w:left="-284" w:right="142" w:firstLine="710"/>
        <w:jc w:val="both"/>
        <w:rPr>
          <w:rFonts w:ascii="Times New Roman" w:hAnsi="Times New Roman"/>
          <w:sz w:val="28"/>
          <w:szCs w:val="28"/>
        </w:rPr>
      </w:pPr>
      <w:r w:rsidRPr="007C38E6">
        <w:rPr>
          <w:rFonts w:ascii="Times New Roman" w:hAnsi="Times New Roman"/>
          <w:sz w:val="28"/>
          <w:szCs w:val="28"/>
        </w:rPr>
        <w:t xml:space="preserve">- в НАУФОР: почтовым отправлением по адресу: Москва, 129090, </w:t>
      </w:r>
      <w:r w:rsidR="007C38E6">
        <w:rPr>
          <w:rFonts w:ascii="Times New Roman" w:hAnsi="Times New Roman"/>
          <w:sz w:val="28"/>
          <w:szCs w:val="28"/>
        </w:rPr>
        <w:br/>
      </w:r>
      <w:r w:rsidRPr="007C38E6">
        <w:rPr>
          <w:rFonts w:ascii="Times New Roman" w:hAnsi="Times New Roman"/>
          <w:sz w:val="28"/>
          <w:szCs w:val="28"/>
        </w:rPr>
        <w:t xml:space="preserve">1-й </w:t>
      </w:r>
      <w:proofErr w:type="spellStart"/>
      <w:r w:rsidRPr="007C38E6">
        <w:rPr>
          <w:rFonts w:ascii="Times New Roman" w:hAnsi="Times New Roman"/>
          <w:sz w:val="28"/>
          <w:szCs w:val="28"/>
        </w:rPr>
        <w:t>Коптельский</w:t>
      </w:r>
      <w:proofErr w:type="spellEnd"/>
      <w:r w:rsidRPr="007C38E6">
        <w:rPr>
          <w:rFonts w:ascii="Times New Roman" w:hAnsi="Times New Roman"/>
          <w:sz w:val="28"/>
          <w:szCs w:val="28"/>
        </w:rPr>
        <w:t xml:space="preserve"> пер., д. 18, стр.1; </w:t>
      </w:r>
    </w:p>
    <w:p w14:paraId="070A8172" w14:textId="3FDCA056" w:rsidR="007C38E6" w:rsidRPr="007C38E6" w:rsidRDefault="0005142F" w:rsidP="007C38E6">
      <w:pPr>
        <w:spacing w:after="0" w:line="240" w:lineRule="auto"/>
        <w:ind w:left="-284" w:right="142" w:firstLine="710"/>
        <w:jc w:val="both"/>
        <w:rPr>
          <w:rFonts w:ascii="Times New Roman" w:hAnsi="Times New Roman"/>
          <w:sz w:val="28"/>
          <w:szCs w:val="28"/>
        </w:rPr>
      </w:pPr>
      <w:r w:rsidRPr="007C38E6">
        <w:rPr>
          <w:rFonts w:ascii="Times New Roman" w:hAnsi="Times New Roman"/>
          <w:sz w:val="28"/>
          <w:szCs w:val="28"/>
        </w:rPr>
        <w:t xml:space="preserve">- в орган, осуществляющий полномочия по контролю и надзору </w:t>
      </w:r>
      <w:r w:rsidR="007C38E6" w:rsidRPr="007C38E6">
        <w:rPr>
          <w:rFonts w:ascii="Times New Roman" w:hAnsi="Times New Roman"/>
          <w:sz w:val="28"/>
          <w:szCs w:val="28"/>
        </w:rPr>
        <w:br/>
      </w:r>
      <w:r w:rsidRPr="007C38E6">
        <w:rPr>
          <w:rFonts w:ascii="Times New Roman" w:hAnsi="Times New Roman"/>
          <w:sz w:val="28"/>
          <w:szCs w:val="28"/>
        </w:rPr>
        <w:t xml:space="preserve">за деятельностью управляющей компании – Банк России: почтовым отправлением по адресу: 107016, Москва, ул. Неглинная, д. 12 </w:t>
      </w:r>
      <w:r w:rsidR="007C38E6" w:rsidRPr="007C38E6">
        <w:rPr>
          <w:rFonts w:ascii="Times New Roman" w:hAnsi="Times New Roman"/>
          <w:sz w:val="28"/>
          <w:szCs w:val="28"/>
        </w:rPr>
        <w:br/>
      </w:r>
      <w:r w:rsidRPr="007C38E6">
        <w:rPr>
          <w:rFonts w:ascii="Times New Roman" w:hAnsi="Times New Roman"/>
          <w:sz w:val="28"/>
          <w:szCs w:val="28"/>
        </w:rPr>
        <w:t xml:space="preserve">или в электронной форме через интернет-приемную </w:t>
      </w:r>
      <w:hyperlink r:id="rId11" w:history="1">
        <w:r w:rsidR="007C38E6" w:rsidRPr="007C38E6">
          <w:rPr>
            <w:rStyle w:val="ae"/>
            <w:rFonts w:ascii="Times New Roman" w:hAnsi="Times New Roman"/>
            <w:sz w:val="28"/>
            <w:szCs w:val="28"/>
          </w:rPr>
          <w:t>https://cbr.ru/Reception/Message/Register?messageType=Complaint</w:t>
        </w:r>
      </w:hyperlink>
      <w:r w:rsidRPr="007C38E6">
        <w:rPr>
          <w:rFonts w:ascii="Times New Roman" w:hAnsi="Times New Roman"/>
          <w:sz w:val="28"/>
          <w:szCs w:val="28"/>
        </w:rPr>
        <w:t xml:space="preserve">. </w:t>
      </w:r>
    </w:p>
    <w:p w14:paraId="2525BDE8" w14:textId="0DFFDDFC" w:rsidR="007C38E6" w:rsidRPr="007C38E6" w:rsidRDefault="0005142F" w:rsidP="007C38E6">
      <w:pPr>
        <w:spacing w:before="120" w:after="0" w:line="240" w:lineRule="auto"/>
        <w:ind w:left="-284" w:right="142" w:firstLine="709"/>
        <w:jc w:val="both"/>
        <w:rPr>
          <w:rFonts w:ascii="Times New Roman" w:hAnsi="Times New Roman"/>
          <w:sz w:val="28"/>
          <w:szCs w:val="28"/>
        </w:rPr>
      </w:pPr>
      <w:r w:rsidRPr="007C38E6">
        <w:rPr>
          <w:rFonts w:ascii="Times New Roman" w:hAnsi="Times New Roman"/>
          <w:sz w:val="28"/>
          <w:szCs w:val="28"/>
        </w:rPr>
        <w:t xml:space="preserve">Информация о способах защиты прав получателей финансовых услуг, включая информацию о наличии возможности и способах досудебного урегулирования спора: </w:t>
      </w:r>
    </w:p>
    <w:p w14:paraId="5321D8E2" w14:textId="77777777" w:rsidR="007C38E6" w:rsidRPr="007C38E6" w:rsidRDefault="0005142F" w:rsidP="007C38E6">
      <w:pPr>
        <w:spacing w:after="0" w:line="240" w:lineRule="auto"/>
        <w:ind w:left="-284" w:right="142" w:firstLine="710"/>
        <w:jc w:val="both"/>
        <w:rPr>
          <w:rFonts w:ascii="Times New Roman" w:hAnsi="Times New Roman"/>
          <w:sz w:val="28"/>
          <w:szCs w:val="28"/>
        </w:rPr>
      </w:pPr>
      <w:r w:rsidRPr="007C38E6">
        <w:rPr>
          <w:rFonts w:ascii="Times New Roman" w:hAnsi="Times New Roman"/>
          <w:sz w:val="28"/>
          <w:szCs w:val="28"/>
        </w:rPr>
        <w:t xml:space="preserve">- в порядке досудебного урегулирования путем направления претензии ООО </w:t>
      </w:r>
      <w:r w:rsidR="007C38E6" w:rsidRPr="007C38E6">
        <w:rPr>
          <w:rFonts w:ascii="Times New Roman" w:hAnsi="Times New Roman"/>
          <w:sz w:val="28"/>
          <w:szCs w:val="28"/>
        </w:rPr>
        <w:t>«ФОРТГРУПП Управление активами»</w:t>
      </w:r>
      <w:r w:rsidRPr="007C38E6">
        <w:rPr>
          <w:rFonts w:ascii="Times New Roman" w:hAnsi="Times New Roman"/>
          <w:sz w:val="28"/>
          <w:szCs w:val="28"/>
        </w:rPr>
        <w:t xml:space="preserve">»; </w:t>
      </w:r>
    </w:p>
    <w:p w14:paraId="57DBFA00" w14:textId="77777777" w:rsidR="007C38E6" w:rsidRPr="007C38E6" w:rsidRDefault="0005142F" w:rsidP="007C38E6">
      <w:pPr>
        <w:spacing w:after="0" w:line="240" w:lineRule="auto"/>
        <w:ind w:left="-284" w:right="142" w:firstLine="710"/>
        <w:jc w:val="both"/>
        <w:rPr>
          <w:rFonts w:ascii="Times New Roman" w:hAnsi="Times New Roman"/>
          <w:sz w:val="28"/>
          <w:szCs w:val="28"/>
        </w:rPr>
      </w:pPr>
      <w:r w:rsidRPr="007C38E6">
        <w:rPr>
          <w:rFonts w:ascii="Times New Roman" w:hAnsi="Times New Roman"/>
          <w:sz w:val="28"/>
          <w:szCs w:val="28"/>
        </w:rPr>
        <w:t xml:space="preserve">- направление обращений в НАУФОР и/или Банк России; </w:t>
      </w:r>
    </w:p>
    <w:p w14:paraId="00B39716" w14:textId="2D12C218" w:rsidR="00167254" w:rsidRPr="007C38E6" w:rsidRDefault="0005142F" w:rsidP="007C38E6">
      <w:pPr>
        <w:spacing w:after="0" w:line="240" w:lineRule="auto"/>
        <w:ind w:left="-284" w:right="142" w:firstLine="710"/>
        <w:jc w:val="both"/>
        <w:rPr>
          <w:rFonts w:ascii="Times New Roman" w:hAnsi="Times New Roman"/>
          <w:sz w:val="28"/>
          <w:szCs w:val="28"/>
        </w:rPr>
      </w:pPr>
      <w:r w:rsidRPr="007C38E6">
        <w:rPr>
          <w:rFonts w:ascii="Times New Roman" w:hAnsi="Times New Roman"/>
          <w:sz w:val="28"/>
          <w:szCs w:val="28"/>
        </w:rPr>
        <w:t>- в судебном порядке</w:t>
      </w:r>
      <w:r w:rsidR="007C38E6" w:rsidRPr="007C38E6">
        <w:rPr>
          <w:rFonts w:ascii="Times New Roman" w:hAnsi="Times New Roman"/>
          <w:sz w:val="28"/>
          <w:szCs w:val="28"/>
        </w:rPr>
        <w:t>.</w:t>
      </w:r>
    </w:p>
    <w:sectPr w:rsidR="00167254" w:rsidRPr="007C38E6" w:rsidSect="007C38E6">
      <w:headerReference w:type="default" r:id="rId12"/>
      <w:footerReference w:type="default" r:id="rId13"/>
      <w:headerReference w:type="first" r:id="rId14"/>
      <w:pgSz w:w="11906" w:h="16838"/>
      <w:pgMar w:top="1134" w:right="707" w:bottom="426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3A7D0" w14:textId="77777777" w:rsidR="00EE5768" w:rsidRDefault="00EE5768" w:rsidP="00715C59">
      <w:pPr>
        <w:spacing w:after="0" w:line="240" w:lineRule="auto"/>
      </w:pPr>
      <w:r>
        <w:separator/>
      </w:r>
    </w:p>
  </w:endnote>
  <w:endnote w:type="continuationSeparator" w:id="0">
    <w:p w14:paraId="73A4171C" w14:textId="77777777" w:rsidR="00EE5768" w:rsidRDefault="00EE5768" w:rsidP="0071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2775548"/>
      <w:docPartObj>
        <w:docPartGallery w:val="Page Numbers (Bottom of Page)"/>
        <w:docPartUnique/>
      </w:docPartObj>
    </w:sdtPr>
    <w:sdtEndPr/>
    <w:sdtContent>
      <w:p w14:paraId="5A1ABD88" w14:textId="639F5F59" w:rsidR="004770F5" w:rsidRDefault="004770F5" w:rsidP="00B061B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DB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7B1B" w14:textId="77777777" w:rsidR="00EE5768" w:rsidRDefault="00EE5768" w:rsidP="00715C59">
      <w:pPr>
        <w:spacing w:after="0" w:line="240" w:lineRule="auto"/>
      </w:pPr>
      <w:r>
        <w:separator/>
      </w:r>
    </w:p>
  </w:footnote>
  <w:footnote w:type="continuationSeparator" w:id="0">
    <w:p w14:paraId="1E5B2C3E" w14:textId="77777777" w:rsidR="00EE5768" w:rsidRDefault="00EE5768" w:rsidP="00715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92D9" w14:textId="74C8E665" w:rsidR="008339F4" w:rsidRDefault="008339F4" w:rsidP="008339F4">
    <w:pPr>
      <w:spacing w:after="0"/>
      <w:ind w:left="1416"/>
      <w:jc w:val="right"/>
      <w:rPr>
        <w:b/>
        <w:bCs/>
        <w:color w:val="4D4D4D"/>
        <w:sz w:val="20"/>
        <w:szCs w:val="20"/>
      </w:rPr>
    </w:pPr>
  </w:p>
  <w:p w14:paraId="78AF8406" w14:textId="1F176C28" w:rsidR="008339F4" w:rsidRPr="008339F4" w:rsidRDefault="008339F4" w:rsidP="008339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0012" w14:textId="77777777" w:rsidR="004770F5" w:rsidRPr="004770F5" w:rsidRDefault="004770F5" w:rsidP="004770F5">
    <w:pPr>
      <w:spacing w:after="0"/>
      <w:ind w:left="1416"/>
      <w:jc w:val="right"/>
      <w:rPr>
        <w:b/>
        <w:bCs/>
        <w:color w:val="4D4D4D"/>
        <w:sz w:val="20"/>
        <w:szCs w:val="20"/>
      </w:rPr>
    </w:pPr>
  </w:p>
  <w:p w14:paraId="6DFE92D2" w14:textId="77777777" w:rsidR="004770F5" w:rsidRPr="004770F5" w:rsidRDefault="004770F5" w:rsidP="004770F5">
    <w:pPr>
      <w:spacing w:after="0"/>
      <w:ind w:left="1416"/>
      <w:jc w:val="right"/>
      <w:rPr>
        <w:b/>
        <w:bCs/>
        <w:color w:val="4D4D4D"/>
        <w:sz w:val="20"/>
        <w:szCs w:val="20"/>
      </w:rPr>
    </w:pPr>
  </w:p>
  <w:p w14:paraId="1BD915EA" w14:textId="569A81A1" w:rsidR="00114C11" w:rsidRPr="00AA4B0F" w:rsidRDefault="00114C11" w:rsidP="00114C11">
    <w:pPr>
      <w:pStyle w:val="HTML"/>
      <w:overflowPunct w:val="0"/>
      <w:autoSpaceDE w:val="0"/>
      <w:autoSpaceDN w:val="0"/>
      <w:adjustRightInd w:val="0"/>
      <w:spacing w:after="120"/>
      <w:jc w:val="center"/>
      <w:textAlignment w:val="baseline"/>
      <w:rPr>
        <w:rFonts w:ascii="Arial" w:hAnsi="Arial" w:cs="Arial"/>
        <w:b/>
        <w:bCs/>
        <w:sz w:val="18"/>
        <w:szCs w:val="18"/>
        <w:lang w:val="ru-RU"/>
      </w:rPr>
    </w:pPr>
    <w:r w:rsidRPr="00AA4B0F">
      <w:rPr>
        <w:rFonts w:ascii="Arial" w:hAnsi="Arial" w:cs="Arial"/>
        <w:b/>
        <w:bCs/>
        <w:sz w:val="18"/>
        <w:szCs w:val="18"/>
        <w:lang w:val="ru-RU"/>
      </w:rPr>
      <w:t>Общество с ограниченной ответственностью "</w:t>
    </w:r>
    <w:r w:rsidR="00820DF8" w:rsidRPr="00820DF8">
      <w:rPr>
        <w:rFonts w:ascii="Arial" w:hAnsi="Arial" w:cs="Arial"/>
        <w:b/>
        <w:bCs/>
        <w:sz w:val="18"/>
        <w:szCs w:val="18"/>
        <w:lang w:val="ru-RU"/>
      </w:rPr>
      <w:t xml:space="preserve"> </w:t>
    </w:r>
    <w:r w:rsidR="00820DF8">
      <w:rPr>
        <w:rFonts w:ascii="Arial" w:hAnsi="Arial" w:cs="Arial"/>
        <w:b/>
        <w:bCs/>
        <w:sz w:val="18"/>
        <w:szCs w:val="18"/>
        <w:lang w:val="ru-RU"/>
      </w:rPr>
      <w:t xml:space="preserve">ФОРТГРУПП </w:t>
    </w:r>
    <w:r w:rsidR="00820DF8" w:rsidRPr="00AA4B0F">
      <w:rPr>
        <w:rFonts w:ascii="Arial" w:hAnsi="Arial" w:cs="Arial"/>
        <w:b/>
        <w:bCs/>
        <w:sz w:val="18"/>
        <w:szCs w:val="18"/>
        <w:lang w:val="ru-RU"/>
      </w:rPr>
      <w:t>Управл</w:t>
    </w:r>
    <w:r w:rsidR="00820DF8">
      <w:rPr>
        <w:rFonts w:ascii="Arial" w:hAnsi="Arial" w:cs="Arial"/>
        <w:b/>
        <w:bCs/>
        <w:sz w:val="18"/>
        <w:szCs w:val="18"/>
        <w:lang w:val="ru-RU"/>
      </w:rPr>
      <w:t>ение активами</w:t>
    </w:r>
    <w:r w:rsidRPr="00AA4B0F">
      <w:rPr>
        <w:rFonts w:ascii="Arial" w:hAnsi="Arial" w:cs="Arial"/>
        <w:b/>
        <w:bCs/>
        <w:sz w:val="18"/>
        <w:szCs w:val="18"/>
        <w:lang w:val="ru-RU"/>
      </w:rPr>
      <w:t>"</w:t>
    </w:r>
  </w:p>
  <w:p w14:paraId="722A6601" w14:textId="77777777" w:rsidR="00114C11" w:rsidRPr="00AA4B0F" w:rsidRDefault="00114C11" w:rsidP="00114C11">
    <w:pPr>
      <w:pStyle w:val="HTML"/>
      <w:overflowPunct w:val="0"/>
      <w:autoSpaceDE w:val="0"/>
      <w:autoSpaceDN w:val="0"/>
      <w:adjustRightInd w:val="0"/>
      <w:spacing w:after="120"/>
      <w:jc w:val="center"/>
      <w:textAlignment w:val="baseline"/>
      <w:rPr>
        <w:rFonts w:ascii="Arial" w:hAnsi="Arial" w:cs="Arial"/>
        <w:b/>
        <w:bCs/>
        <w:sz w:val="18"/>
        <w:szCs w:val="18"/>
        <w:lang w:val="ru-RU"/>
      </w:rPr>
    </w:pPr>
    <w:r w:rsidRPr="00AA4B0F">
      <w:rPr>
        <w:rFonts w:ascii="Arial" w:hAnsi="Arial" w:cs="Arial"/>
        <w:b/>
        <w:bCs/>
        <w:sz w:val="18"/>
        <w:szCs w:val="18"/>
        <w:lang w:val="ru-RU"/>
      </w:rPr>
      <w:t>ИНН 7701868380, ОГРН 1107746173677</w:t>
    </w:r>
  </w:p>
  <w:p w14:paraId="66749F68" w14:textId="31AC0FD2" w:rsidR="004770F5" w:rsidRDefault="00340810" w:rsidP="00340810">
    <w:pPr>
      <w:pStyle w:val="HTML"/>
      <w:pBdr>
        <w:bottom w:val="single" w:sz="12" w:space="1" w:color="auto"/>
      </w:pBdr>
      <w:overflowPunct w:val="0"/>
      <w:autoSpaceDE w:val="0"/>
      <w:autoSpaceDN w:val="0"/>
      <w:adjustRightInd w:val="0"/>
      <w:spacing w:after="120"/>
      <w:jc w:val="center"/>
      <w:textAlignment w:val="baseline"/>
      <w:rPr>
        <w:rFonts w:ascii="Arial" w:hAnsi="Arial" w:cs="Arial"/>
        <w:b/>
        <w:bCs/>
        <w:sz w:val="18"/>
        <w:szCs w:val="18"/>
        <w:lang w:val="ru-RU"/>
      </w:rPr>
    </w:pPr>
    <w:r w:rsidRPr="00340810">
      <w:rPr>
        <w:rFonts w:ascii="Arial" w:hAnsi="Arial" w:cs="Arial"/>
        <w:b/>
        <w:bCs/>
        <w:sz w:val="18"/>
        <w:szCs w:val="18"/>
        <w:lang w:val="ru-RU"/>
      </w:rPr>
      <w:t>195220, город Санкт-Петербург, проспект Гражданский, дом 41, корпус 2, литера Б, помещение 1-Н, часть помещения 266</w:t>
    </w:r>
  </w:p>
  <w:p w14:paraId="1149D74F" w14:textId="77777777" w:rsidR="00340810" w:rsidRDefault="00340810" w:rsidP="00114C11">
    <w:pPr>
      <w:tabs>
        <w:tab w:val="center" w:pos="4677"/>
        <w:tab w:val="right" w:pos="9355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21BB"/>
    <w:multiLevelType w:val="hybridMultilevel"/>
    <w:tmpl w:val="A7D2B96A"/>
    <w:lvl w:ilvl="0" w:tplc="26AAC2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35"/>
    <w:rsid w:val="000026F5"/>
    <w:rsid w:val="00004172"/>
    <w:rsid w:val="0005142F"/>
    <w:rsid w:val="00090762"/>
    <w:rsid w:val="000B17DB"/>
    <w:rsid w:val="000C5F4E"/>
    <w:rsid w:val="0010460F"/>
    <w:rsid w:val="00114C11"/>
    <w:rsid w:val="00117315"/>
    <w:rsid w:val="00117F4C"/>
    <w:rsid w:val="001453E2"/>
    <w:rsid w:val="001519A1"/>
    <w:rsid w:val="00167254"/>
    <w:rsid w:val="0018631B"/>
    <w:rsid w:val="001B768D"/>
    <w:rsid w:val="001C15EB"/>
    <w:rsid w:val="001D335E"/>
    <w:rsid w:val="002035D3"/>
    <w:rsid w:val="002602EF"/>
    <w:rsid w:val="00275842"/>
    <w:rsid w:val="002968C9"/>
    <w:rsid w:val="002A397A"/>
    <w:rsid w:val="002C736F"/>
    <w:rsid w:val="002D153B"/>
    <w:rsid w:val="002D3E15"/>
    <w:rsid w:val="002E7FDD"/>
    <w:rsid w:val="002F29EA"/>
    <w:rsid w:val="00322509"/>
    <w:rsid w:val="00340810"/>
    <w:rsid w:val="003425FD"/>
    <w:rsid w:val="00347BA4"/>
    <w:rsid w:val="00372238"/>
    <w:rsid w:val="00395FE7"/>
    <w:rsid w:val="003C3987"/>
    <w:rsid w:val="003C4642"/>
    <w:rsid w:val="003C544A"/>
    <w:rsid w:val="003F059D"/>
    <w:rsid w:val="004040D0"/>
    <w:rsid w:val="00423930"/>
    <w:rsid w:val="00427626"/>
    <w:rsid w:val="00440A04"/>
    <w:rsid w:val="00450561"/>
    <w:rsid w:val="0047514D"/>
    <w:rsid w:val="004770F5"/>
    <w:rsid w:val="004B3801"/>
    <w:rsid w:val="004B6FE3"/>
    <w:rsid w:val="004C2CDB"/>
    <w:rsid w:val="004E37F6"/>
    <w:rsid w:val="0050695D"/>
    <w:rsid w:val="00581A1D"/>
    <w:rsid w:val="00584068"/>
    <w:rsid w:val="005A46CB"/>
    <w:rsid w:val="005E2BF9"/>
    <w:rsid w:val="006801B4"/>
    <w:rsid w:val="006B55D2"/>
    <w:rsid w:val="006D04A4"/>
    <w:rsid w:val="006D7E0A"/>
    <w:rsid w:val="006E2A5F"/>
    <w:rsid w:val="0070202A"/>
    <w:rsid w:val="00706FD8"/>
    <w:rsid w:val="00713E56"/>
    <w:rsid w:val="00715C59"/>
    <w:rsid w:val="0072337D"/>
    <w:rsid w:val="00737535"/>
    <w:rsid w:val="007C38E6"/>
    <w:rsid w:val="007E1BC9"/>
    <w:rsid w:val="007F3FEF"/>
    <w:rsid w:val="00801246"/>
    <w:rsid w:val="00817726"/>
    <w:rsid w:val="00820DF8"/>
    <w:rsid w:val="008339F4"/>
    <w:rsid w:val="0088517B"/>
    <w:rsid w:val="0088590D"/>
    <w:rsid w:val="00885AD3"/>
    <w:rsid w:val="008C646C"/>
    <w:rsid w:val="008E6CA7"/>
    <w:rsid w:val="008F5ACC"/>
    <w:rsid w:val="00953C17"/>
    <w:rsid w:val="0096745F"/>
    <w:rsid w:val="00970FDD"/>
    <w:rsid w:val="00974DB3"/>
    <w:rsid w:val="00976870"/>
    <w:rsid w:val="00980A51"/>
    <w:rsid w:val="00990477"/>
    <w:rsid w:val="009A01E5"/>
    <w:rsid w:val="009A1941"/>
    <w:rsid w:val="009D31CF"/>
    <w:rsid w:val="009D788E"/>
    <w:rsid w:val="00B061BB"/>
    <w:rsid w:val="00B47179"/>
    <w:rsid w:val="00B53D3D"/>
    <w:rsid w:val="00B762F9"/>
    <w:rsid w:val="00B8445C"/>
    <w:rsid w:val="00BF5467"/>
    <w:rsid w:val="00C1616D"/>
    <w:rsid w:val="00C16915"/>
    <w:rsid w:val="00C2222A"/>
    <w:rsid w:val="00C63B3B"/>
    <w:rsid w:val="00C9683D"/>
    <w:rsid w:val="00CD17A7"/>
    <w:rsid w:val="00D25A0F"/>
    <w:rsid w:val="00D36E5B"/>
    <w:rsid w:val="00D409C0"/>
    <w:rsid w:val="00D842DE"/>
    <w:rsid w:val="00DB429E"/>
    <w:rsid w:val="00DB4ACD"/>
    <w:rsid w:val="00DF06B5"/>
    <w:rsid w:val="00E0180E"/>
    <w:rsid w:val="00E10146"/>
    <w:rsid w:val="00E264F2"/>
    <w:rsid w:val="00E629DC"/>
    <w:rsid w:val="00E763E0"/>
    <w:rsid w:val="00E822A0"/>
    <w:rsid w:val="00EE5768"/>
    <w:rsid w:val="00F27515"/>
    <w:rsid w:val="00F53586"/>
    <w:rsid w:val="00F841D9"/>
    <w:rsid w:val="00F90FFA"/>
    <w:rsid w:val="00F9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42FB4"/>
  <w15:chartTrackingRefBased/>
  <w15:docId w15:val="{AA5B88F8-C1B3-4951-A35B-BD79ED70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0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5C59"/>
  </w:style>
  <w:style w:type="paragraph" w:styleId="a5">
    <w:name w:val="footer"/>
    <w:basedOn w:val="a"/>
    <w:link w:val="a6"/>
    <w:uiPriority w:val="99"/>
    <w:unhideWhenUsed/>
    <w:rsid w:val="00715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5C59"/>
  </w:style>
  <w:style w:type="paragraph" w:customStyle="1" w:styleId="ConsPlusNormal">
    <w:name w:val="ConsPlusNormal"/>
    <w:rsid w:val="003425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25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180E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nhideWhenUsed/>
    <w:rsid w:val="00114C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114C11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820DF8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34081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40810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40810"/>
    <w:rPr>
      <w:vertAlign w:val="superscript"/>
    </w:rPr>
  </w:style>
  <w:style w:type="paragraph" w:styleId="ad">
    <w:name w:val="Normal (Web)"/>
    <w:basedOn w:val="a"/>
    <w:uiPriority w:val="99"/>
    <w:unhideWhenUsed/>
    <w:rsid w:val="00340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05142F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51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for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br.ru/Reception/Message/Register?messageType=Complai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fgpif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ufor.ru/tree.asp?n=1604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40F2E-D8E5-4070-80D5-94EC2955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y_pankova</cp:lastModifiedBy>
  <cp:revision>3</cp:revision>
  <cp:lastPrinted>2025-10-21T12:46:00Z</cp:lastPrinted>
  <dcterms:created xsi:type="dcterms:W3CDTF">2025-10-21T14:02:00Z</dcterms:created>
  <dcterms:modified xsi:type="dcterms:W3CDTF">2025-10-21T14:29:00Z</dcterms:modified>
</cp:coreProperties>
</file>